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7D" w:rsidRPr="00886505" w:rsidRDefault="000A0A7D">
      <w:pPr>
        <w:bidi/>
        <w:rPr>
          <w:rFonts w:cs="2  Nazanin"/>
          <w:sz w:val="24"/>
          <w:szCs w:val="24"/>
          <w:rtl/>
        </w:rPr>
      </w:pPr>
    </w:p>
    <w:p w:rsidR="000A0A7D" w:rsidRPr="00886505" w:rsidRDefault="000A0A7D" w:rsidP="000A0A7D">
      <w:pPr>
        <w:bidi/>
        <w:jc w:val="center"/>
        <w:rPr>
          <w:rFonts w:cs="2  Nazanin"/>
          <w:b/>
          <w:bCs/>
          <w:sz w:val="24"/>
          <w:szCs w:val="24"/>
          <w:rtl/>
          <w:lang w:bidi="fa-IR"/>
        </w:rPr>
      </w:pPr>
      <w:r w:rsidRPr="00886505">
        <w:rPr>
          <w:rFonts w:cs="2  Nazanin" w:hint="cs"/>
          <w:b/>
          <w:bCs/>
          <w:sz w:val="24"/>
          <w:szCs w:val="24"/>
          <w:rtl/>
        </w:rPr>
        <w:t xml:space="preserve">اسامی اعضای هیات علمی برتر دانشگاه </w:t>
      </w:r>
      <w:r w:rsidRPr="00886505">
        <w:rPr>
          <w:rFonts w:cs="2  Nazanin" w:hint="cs"/>
          <w:b/>
          <w:bCs/>
          <w:sz w:val="24"/>
          <w:szCs w:val="24"/>
          <w:rtl/>
          <w:lang w:bidi="fa-IR"/>
        </w:rPr>
        <w:t xml:space="preserve">بر اساس معیار </w:t>
      </w:r>
      <w:r w:rsidRPr="00886505">
        <w:rPr>
          <w:rFonts w:cs="2  Nazanin"/>
          <w:b/>
          <w:bCs/>
          <w:sz w:val="24"/>
          <w:szCs w:val="24"/>
          <w:lang w:bidi="fa-IR"/>
        </w:rPr>
        <w:t>H-INDEX</w:t>
      </w:r>
      <w:r w:rsidRPr="00886505">
        <w:rPr>
          <w:rFonts w:cs="2  Nazanin" w:hint="cs"/>
          <w:b/>
          <w:bCs/>
          <w:sz w:val="24"/>
          <w:szCs w:val="24"/>
          <w:rtl/>
          <w:lang w:bidi="fa-IR"/>
        </w:rPr>
        <w:t xml:space="preserve"> بانک اطلاعاتی </w:t>
      </w:r>
      <w:r w:rsidRPr="00886505">
        <w:rPr>
          <w:rFonts w:cs="2  Nazanin"/>
          <w:b/>
          <w:bCs/>
          <w:sz w:val="24"/>
          <w:szCs w:val="24"/>
          <w:lang w:bidi="fa-IR"/>
        </w:rPr>
        <w:t>Scopus</w:t>
      </w:r>
    </w:p>
    <w:p w:rsidR="000A0A7D" w:rsidRPr="00886505" w:rsidRDefault="002200AE" w:rsidP="00CF1700">
      <w:pPr>
        <w:bidi/>
        <w:jc w:val="center"/>
        <w:rPr>
          <w:rFonts w:cs="2  Nazanin"/>
          <w:b/>
          <w:bCs/>
          <w:sz w:val="24"/>
          <w:szCs w:val="24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تاریخ تهیه: </w:t>
      </w:r>
      <w:r w:rsidR="00CF1700">
        <w:rPr>
          <w:rFonts w:cs="2  Nazanin" w:hint="cs"/>
          <w:b/>
          <w:bCs/>
          <w:sz w:val="24"/>
          <w:szCs w:val="24"/>
          <w:rtl/>
          <w:lang w:bidi="fa-IR"/>
        </w:rPr>
        <w:t>22 فروردین 1401</w:t>
      </w:r>
      <w:bookmarkStart w:id="0" w:name="_GoBack"/>
      <w:bookmarkEnd w:id="0"/>
    </w:p>
    <w:tbl>
      <w:tblPr>
        <w:tblStyle w:val="TableGrid"/>
        <w:bidiVisual/>
        <w:tblW w:w="9487" w:type="dxa"/>
        <w:jc w:val="center"/>
        <w:tblLook w:val="04A0" w:firstRow="1" w:lastRow="0" w:firstColumn="1" w:lastColumn="0" w:noHBand="0" w:noVBand="1"/>
      </w:tblPr>
      <w:tblGrid>
        <w:gridCol w:w="2224"/>
        <w:gridCol w:w="1178"/>
        <w:gridCol w:w="6085"/>
      </w:tblGrid>
      <w:tr w:rsidR="00E964BF" w:rsidRPr="00886505" w:rsidTr="00220A38">
        <w:trPr>
          <w:jc w:val="center"/>
        </w:trPr>
        <w:tc>
          <w:tcPr>
            <w:tcW w:w="2224" w:type="dxa"/>
          </w:tcPr>
          <w:p w:rsidR="00E964BF" w:rsidRPr="008E3159" w:rsidRDefault="00E964BF" w:rsidP="002B195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E3159">
              <w:rPr>
                <w:rFonts w:cs="2 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178" w:type="dxa"/>
          </w:tcPr>
          <w:p w:rsidR="00E964BF" w:rsidRPr="008E3159" w:rsidRDefault="00E964BF" w:rsidP="00E964BF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</w:rPr>
            </w:pPr>
            <w:r w:rsidRPr="008E3159">
              <w:rPr>
                <w:rFonts w:cs="2  Nazanin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6085" w:type="dxa"/>
          </w:tcPr>
          <w:p w:rsidR="00E964BF" w:rsidRPr="008E3159" w:rsidRDefault="00E964BF" w:rsidP="007F4042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8E3159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E964BF" w:rsidRPr="00886505" w:rsidTr="00220A38">
        <w:trPr>
          <w:jc w:val="center"/>
        </w:trPr>
        <w:tc>
          <w:tcPr>
            <w:tcW w:w="2224" w:type="dxa"/>
            <w:vAlign w:val="center"/>
          </w:tcPr>
          <w:p w:rsidR="00E964BF" w:rsidRPr="00075964" w:rsidRDefault="00E964BF" w:rsidP="002B195F">
            <w:pPr>
              <w:bidi/>
              <w:jc w:val="center"/>
              <w:rPr>
                <w:rFonts w:cs="2  Nazanin"/>
                <w:color w:val="70AD47" w:themeColor="accent6"/>
                <w:sz w:val="24"/>
                <w:szCs w:val="24"/>
              </w:rPr>
            </w:pPr>
            <w:r w:rsidRPr="00075964">
              <w:rPr>
                <w:rFonts w:cs="2  Nazanin" w:hint="cs"/>
                <w:color w:val="70AD47" w:themeColor="accent6"/>
                <w:sz w:val="24"/>
                <w:szCs w:val="24"/>
                <w:rtl/>
              </w:rPr>
              <w:t>دکتر علی رشیدی پور</w:t>
            </w:r>
          </w:p>
        </w:tc>
        <w:tc>
          <w:tcPr>
            <w:tcW w:w="1178" w:type="dxa"/>
          </w:tcPr>
          <w:p w:rsidR="00E964BF" w:rsidRPr="00075964" w:rsidRDefault="00E964BF" w:rsidP="00E964BF">
            <w:pPr>
              <w:bidi/>
              <w:jc w:val="center"/>
              <w:rPr>
                <w:rFonts w:cs="2  Nazanin"/>
                <w:color w:val="70AD47" w:themeColor="accent6"/>
                <w:sz w:val="24"/>
                <w:szCs w:val="24"/>
              </w:rPr>
            </w:pPr>
            <w:r w:rsidRPr="00075964">
              <w:rPr>
                <w:rFonts w:cs="2  Nazanin" w:hint="cs"/>
                <w:color w:val="70AD47" w:themeColor="accent6"/>
                <w:sz w:val="24"/>
                <w:szCs w:val="24"/>
                <w:rtl/>
              </w:rPr>
              <w:t>5% برتر</w:t>
            </w:r>
          </w:p>
        </w:tc>
        <w:tc>
          <w:tcPr>
            <w:tcW w:w="6085" w:type="dxa"/>
          </w:tcPr>
          <w:p w:rsidR="00E964BF" w:rsidRPr="00075964" w:rsidRDefault="00E964BF" w:rsidP="000A0A7D">
            <w:pPr>
              <w:bidi/>
              <w:jc w:val="center"/>
              <w:rPr>
                <w:rFonts w:cs="2  Nazanin"/>
                <w:color w:val="70AD47" w:themeColor="accent6"/>
                <w:sz w:val="24"/>
                <w:szCs w:val="24"/>
                <w:lang w:bidi="fa-IR"/>
              </w:rPr>
            </w:pPr>
            <w:r w:rsidRPr="00075964">
              <w:rPr>
                <w:rFonts w:cs="2  Nazanin" w:hint="cs"/>
                <w:color w:val="70AD47" w:themeColor="accent6"/>
                <w:sz w:val="24"/>
                <w:szCs w:val="24"/>
                <w:rtl/>
              </w:rPr>
              <w:t>رشته فیزیولوژی مقطع دکترای تخصصی (</w:t>
            </w:r>
            <w:r w:rsidRPr="00075964">
              <w:rPr>
                <w:rFonts w:cs="2  Nazanin"/>
                <w:color w:val="70AD47" w:themeColor="accent6"/>
                <w:sz w:val="24"/>
                <w:szCs w:val="24"/>
              </w:rPr>
              <w:t>PhD</w:t>
            </w:r>
            <w:r w:rsidRPr="00075964">
              <w:rPr>
                <w:rFonts w:cs="2  Nazanin" w:hint="cs"/>
                <w:color w:val="70AD47" w:themeColor="accent6"/>
                <w:sz w:val="24"/>
                <w:szCs w:val="24"/>
                <w:rtl/>
                <w:lang w:bidi="fa-IR"/>
              </w:rPr>
              <w:t xml:space="preserve">) </w:t>
            </w:r>
          </w:p>
          <w:p w:rsidR="00E964BF" w:rsidRPr="00075964" w:rsidRDefault="00E964BF" w:rsidP="00905E55">
            <w:pPr>
              <w:bidi/>
              <w:jc w:val="center"/>
              <w:rPr>
                <w:rFonts w:cs="2  Nazanin"/>
                <w:color w:val="70AD47" w:themeColor="accent6"/>
                <w:sz w:val="24"/>
                <w:szCs w:val="24"/>
                <w:rtl/>
                <w:lang w:bidi="fa-IR"/>
              </w:rPr>
            </w:pPr>
            <w:r w:rsidRPr="00075964">
              <w:rPr>
                <w:rFonts w:cs="2  Nazanin" w:hint="cs"/>
                <w:color w:val="70AD47" w:themeColor="accent6"/>
                <w:sz w:val="24"/>
                <w:szCs w:val="24"/>
                <w:rtl/>
                <w:lang w:bidi="fa-IR"/>
              </w:rPr>
              <w:t>رتبه 6 کشو</w:t>
            </w:r>
            <w:r w:rsidR="008E3159" w:rsidRPr="00075964">
              <w:rPr>
                <w:rFonts w:cs="2  Nazanin" w:hint="cs"/>
                <w:color w:val="70AD47" w:themeColor="accent6"/>
                <w:sz w:val="24"/>
                <w:szCs w:val="24"/>
                <w:rtl/>
                <w:lang w:bidi="fa-IR"/>
              </w:rPr>
              <w:t>ر در بین 3</w:t>
            </w:r>
            <w:r w:rsidR="00905E55">
              <w:rPr>
                <w:rFonts w:cs="2  Nazanin" w:hint="cs"/>
                <w:color w:val="70AD47" w:themeColor="accent6"/>
                <w:sz w:val="24"/>
                <w:szCs w:val="24"/>
                <w:rtl/>
                <w:lang w:bidi="fa-IR"/>
              </w:rPr>
              <w:t>7</w:t>
            </w:r>
            <w:r w:rsidR="008E3159" w:rsidRPr="00075964">
              <w:rPr>
                <w:rFonts w:cs="2  Nazanin" w:hint="cs"/>
                <w:color w:val="70AD47" w:themeColor="accent6"/>
                <w:sz w:val="24"/>
                <w:szCs w:val="24"/>
                <w:rtl/>
                <w:lang w:bidi="fa-IR"/>
              </w:rPr>
              <w:t xml:space="preserve">2 نفر عضو هیات علمی </w:t>
            </w:r>
          </w:p>
        </w:tc>
      </w:tr>
      <w:tr w:rsidR="00E964BF" w:rsidRPr="00886505" w:rsidTr="00220A38">
        <w:trPr>
          <w:jc w:val="center"/>
        </w:trPr>
        <w:tc>
          <w:tcPr>
            <w:tcW w:w="2224" w:type="dxa"/>
          </w:tcPr>
          <w:p w:rsidR="00E964BF" w:rsidRPr="008E3159" w:rsidRDefault="00E964BF" w:rsidP="002B195F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دکترعباسعلی وفایی</w:t>
            </w:r>
          </w:p>
        </w:tc>
        <w:tc>
          <w:tcPr>
            <w:tcW w:w="1178" w:type="dxa"/>
          </w:tcPr>
          <w:p w:rsidR="00E964BF" w:rsidRPr="008E3159" w:rsidRDefault="00E964BF" w:rsidP="00E964BF">
            <w:pPr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10% برتر</w:t>
            </w:r>
          </w:p>
        </w:tc>
        <w:tc>
          <w:tcPr>
            <w:tcW w:w="6085" w:type="dxa"/>
          </w:tcPr>
          <w:p w:rsidR="00E964BF" w:rsidRPr="008E3159" w:rsidRDefault="00E964BF" w:rsidP="002B195F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رشته فیزیولوژی مقطع دکترای تخصصی (</w:t>
            </w:r>
            <w:r w:rsidRPr="008E3159">
              <w:rPr>
                <w:rFonts w:cs="2  Nazanin"/>
                <w:color w:val="7030A0"/>
                <w:sz w:val="24"/>
                <w:szCs w:val="24"/>
              </w:rPr>
              <w:t>PhD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) </w:t>
            </w:r>
          </w:p>
          <w:p w:rsidR="00E964BF" w:rsidRPr="008E3159" w:rsidRDefault="00E964BF" w:rsidP="00905E5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rtl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رتبه 2</w:t>
            </w:r>
            <w:r w:rsidR="00905E55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3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 کشور در بین 3</w:t>
            </w:r>
            <w:r w:rsidR="00905E55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7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2 نفر عضو هیات علمی </w:t>
            </w:r>
          </w:p>
        </w:tc>
      </w:tr>
      <w:tr w:rsidR="00EA52A5" w:rsidRPr="00886505" w:rsidTr="00220A38">
        <w:trPr>
          <w:jc w:val="center"/>
        </w:trPr>
        <w:tc>
          <w:tcPr>
            <w:tcW w:w="2224" w:type="dxa"/>
          </w:tcPr>
          <w:p w:rsidR="00EA52A5" w:rsidRPr="008E3159" w:rsidRDefault="00EA52A5" w:rsidP="00EA52A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دکتر حبیب یاری بیگی</w:t>
            </w:r>
          </w:p>
        </w:tc>
        <w:tc>
          <w:tcPr>
            <w:tcW w:w="1178" w:type="dxa"/>
          </w:tcPr>
          <w:p w:rsidR="00EA52A5" w:rsidRPr="008E3159" w:rsidRDefault="00EA52A5" w:rsidP="00EA52A5">
            <w:pPr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10% برتر</w:t>
            </w:r>
          </w:p>
        </w:tc>
        <w:tc>
          <w:tcPr>
            <w:tcW w:w="6085" w:type="dxa"/>
          </w:tcPr>
          <w:p w:rsidR="00EA52A5" w:rsidRPr="008E3159" w:rsidRDefault="00EA52A5" w:rsidP="00EA52A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رشته فیزیولوژی مقطع دکترای تخصصی (</w:t>
            </w:r>
            <w:r w:rsidRPr="008E3159">
              <w:rPr>
                <w:rFonts w:cs="2  Nazanin"/>
                <w:color w:val="7030A0"/>
                <w:sz w:val="24"/>
                <w:szCs w:val="24"/>
              </w:rPr>
              <w:t>PhD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) </w:t>
            </w:r>
          </w:p>
          <w:p w:rsidR="00EA52A5" w:rsidRPr="008E3159" w:rsidRDefault="00EA52A5" w:rsidP="00905E5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rtl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رتبه </w:t>
            </w:r>
            <w:r w:rsidR="00905E55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28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 کشور در بین 3</w:t>
            </w:r>
            <w:r w:rsidR="00905E55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7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2 نفر عضو هیات علمی </w:t>
            </w:r>
          </w:p>
        </w:tc>
      </w:tr>
      <w:tr w:rsidR="00EA52A5" w:rsidRPr="00886505" w:rsidTr="00220A38">
        <w:trPr>
          <w:jc w:val="center"/>
        </w:trPr>
        <w:tc>
          <w:tcPr>
            <w:tcW w:w="2224" w:type="dxa"/>
          </w:tcPr>
          <w:p w:rsidR="00EA52A5" w:rsidRPr="008E3159" w:rsidRDefault="00EA52A5" w:rsidP="00EA52A5">
            <w:pPr>
              <w:bidi/>
              <w:jc w:val="center"/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دکتر مهدی داداش پور</w:t>
            </w:r>
          </w:p>
        </w:tc>
        <w:tc>
          <w:tcPr>
            <w:tcW w:w="1178" w:type="dxa"/>
          </w:tcPr>
          <w:p w:rsidR="00EA52A5" w:rsidRPr="008E3159" w:rsidRDefault="00EA52A5" w:rsidP="00EA52A5">
            <w:pPr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10% برتر</w:t>
            </w:r>
          </w:p>
        </w:tc>
        <w:tc>
          <w:tcPr>
            <w:tcW w:w="6085" w:type="dxa"/>
          </w:tcPr>
          <w:p w:rsidR="00EA52A5" w:rsidRDefault="00905E55" w:rsidP="00905E5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color w:val="7030A0"/>
                <w:sz w:val="24"/>
                <w:szCs w:val="24"/>
                <w:rtl/>
              </w:rPr>
              <w:t xml:space="preserve">رشته زیست فناوری پزشکی 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مقطع دکترای تخصصی (</w:t>
            </w:r>
            <w:r w:rsidRPr="008E3159">
              <w:rPr>
                <w:rFonts w:cs="2  Nazanin"/>
                <w:color w:val="7030A0"/>
                <w:sz w:val="24"/>
                <w:szCs w:val="24"/>
              </w:rPr>
              <w:t>PhD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) </w:t>
            </w:r>
          </w:p>
          <w:p w:rsidR="00905E55" w:rsidRPr="008E3159" w:rsidRDefault="00905E55" w:rsidP="00905E55">
            <w:pPr>
              <w:bidi/>
              <w:jc w:val="center"/>
              <w:rPr>
                <w:rFonts w:cs="2  Nazanin" w:hint="cs"/>
                <w:color w:val="7030A0"/>
                <w:sz w:val="24"/>
                <w:szCs w:val="24"/>
                <w:rtl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14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 کشور در بین </w:t>
            </w:r>
            <w:r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161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 نفر عضو هیات علمی</w:t>
            </w:r>
          </w:p>
        </w:tc>
      </w:tr>
      <w:tr w:rsidR="00EA52A5" w:rsidRPr="00886505" w:rsidTr="00220A38">
        <w:trPr>
          <w:jc w:val="center"/>
        </w:trPr>
        <w:tc>
          <w:tcPr>
            <w:tcW w:w="2224" w:type="dxa"/>
          </w:tcPr>
          <w:p w:rsidR="00EA52A5" w:rsidRPr="008E3159" w:rsidRDefault="00EA52A5" w:rsidP="00EA52A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 xml:space="preserve">دکتر مهدی کاهویی </w:t>
            </w:r>
          </w:p>
        </w:tc>
        <w:tc>
          <w:tcPr>
            <w:tcW w:w="1178" w:type="dxa"/>
          </w:tcPr>
          <w:p w:rsidR="00EA52A5" w:rsidRPr="008E3159" w:rsidRDefault="00EA52A5" w:rsidP="00EA52A5">
            <w:pPr>
              <w:jc w:val="center"/>
              <w:rPr>
                <w:rFonts w:cs="2  Nazanin"/>
                <w:color w:val="7030A0"/>
                <w:sz w:val="24"/>
                <w:szCs w:val="24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10% برتر</w:t>
            </w:r>
          </w:p>
        </w:tc>
        <w:tc>
          <w:tcPr>
            <w:tcW w:w="6085" w:type="dxa"/>
          </w:tcPr>
          <w:p w:rsidR="00EA52A5" w:rsidRPr="008E3159" w:rsidRDefault="00EA52A5" w:rsidP="00EA52A5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</w:rPr>
              <w:t>رشته مدیریت اطلاعات سلامت مقطع دکترای تخصصی (</w:t>
            </w:r>
            <w:r w:rsidRPr="008E3159">
              <w:rPr>
                <w:rFonts w:cs="2  Nazanin"/>
                <w:color w:val="7030A0"/>
                <w:sz w:val="24"/>
                <w:szCs w:val="24"/>
              </w:rPr>
              <w:t>PhD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) </w:t>
            </w:r>
          </w:p>
          <w:p w:rsidR="00EA52A5" w:rsidRPr="008E3159" w:rsidRDefault="00EA52A5" w:rsidP="008102B3">
            <w:pPr>
              <w:bidi/>
              <w:jc w:val="center"/>
              <w:rPr>
                <w:rFonts w:cs="2  Nazanin"/>
                <w:color w:val="7030A0"/>
                <w:sz w:val="24"/>
                <w:szCs w:val="24"/>
                <w:rtl/>
                <w:lang w:bidi="fa-IR"/>
              </w:rPr>
            </w:pP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رتبه </w:t>
            </w:r>
            <w:r w:rsidR="008102B3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6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 کشور در بین </w:t>
            </w:r>
            <w:r w:rsidR="008102B3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>90</w:t>
            </w:r>
            <w:r w:rsidRPr="008E3159">
              <w:rPr>
                <w:rFonts w:cs="2  Nazanin" w:hint="cs"/>
                <w:color w:val="7030A0"/>
                <w:sz w:val="24"/>
                <w:szCs w:val="24"/>
                <w:rtl/>
                <w:lang w:bidi="fa-IR"/>
              </w:rPr>
              <w:t xml:space="preserve">4 نفر عضو هیات علمی </w:t>
            </w:r>
          </w:p>
        </w:tc>
      </w:tr>
      <w:tr w:rsidR="00EA52A5" w:rsidRPr="00886505" w:rsidTr="00220A38">
        <w:trPr>
          <w:jc w:val="center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پرویز کوخایی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ایمنی شناسی پزشکی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8102B3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8102B3">
              <w:rPr>
                <w:rFonts w:cs="2  Nazanin" w:hint="cs"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24</w:t>
            </w:r>
            <w:r w:rsidR="008102B3">
              <w:rPr>
                <w:rFonts w:cs="2  Nazanin" w:hint="cs"/>
                <w:sz w:val="24"/>
                <w:szCs w:val="24"/>
                <w:rtl/>
                <w:lang w:bidi="fa-IR"/>
              </w:rPr>
              <w:t>6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rPr>
          <w:jc w:val="center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حسن کرامتی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مهندسی بهداشت محیط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EB14CE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EB14CE">
              <w:rPr>
                <w:rFonts w:cs="2  Nazanin" w:hint="cs"/>
                <w:sz w:val="24"/>
                <w:szCs w:val="24"/>
                <w:rtl/>
                <w:lang w:bidi="fa-IR"/>
              </w:rPr>
              <w:t>64 کشور در بین 2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9</w:t>
            </w:r>
            <w:r w:rsidR="00EB14CE">
              <w:rPr>
                <w:rFonts w:cs="2  Nazanin" w:hint="cs"/>
                <w:sz w:val="24"/>
                <w:szCs w:val="24"/>
                <w:rtl/>
                <w:lang w:bidi="fa-IR"/>
              </w:rPr>
              <w:t>8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نفر عضو هیات علمی این مقطع/رشته</w:t>
            </w:r>
          </w:p>
        </w:tc>
      </w:tr>
      <w:tr w:rsidR="00EA52A5" w:rsidRPr="00886505" w:rsidTr="00220A38">
        <w:tblPrEx>
          <w:jc w:val="left"/>
        </w:tblPrEx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راهب قربانی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آمار زیستی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667560" w:rsidP="00667560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رتبه 39 کشور در بین 230</w:t>
            </w:r>
            <w:r w:rsidR="00EA52A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52A5"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مرجان بهرامی نسب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مهندسی پزشکی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3B68EF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3B68EF">
              <w:rPr>
                <w:rFonts w:cs="2  Nazanin" w:hint="cs"/>
                <w:sz w:val="24"/>
                <w:szCs w:val="24"/>
                <w:rtl/>
                <w:lang w:bidi="fa-IR"/>
              </w:rPr>
              <w:t>11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6</w:t>
            </w:r>
            <w:r w:rsidR="003B68EF">
              <w:rPr>
                <w:rFonts w:cs="2 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نفر عضو هیات علمی </w:t>
            </w:r>
          </w:p>
        </w:tc>
      </w:tr>
      <w:tr w:rsidR="00EA52A5" w:rsidRPr="00886505" w:rsidTr="00220A38">
        <w:tblPrEx>
          <w:jc w:val="left"/>
        </w:tblPrEx>
        <w:tc>
          <w:tcPr>
            <w:tcW w:w="2224" w:type="dxa"/>
          </w:tcPr>
          <w:p w:rsidR="00EA52A5" w:rsidRDefault="00EA52A5" w:rsidP="00EA52A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حسین میلادی گرجی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فیزیولوژی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Default="00EA52A5" w:rsidP="007446B2">
            <w:pPr>
              <w:bidi/>
              <w:jc w:val="center"/>
              <w:rPr>
                <w:rFonts w:cs="2  Nazanin" w:hint="cs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>57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3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2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نفر عضو هیات علمی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احمدرضا بندگی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بیوشیمی بالینی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7446B2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>48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>274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Default="00EA52A5" w:rsidP="00EA52A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مجید اسلامی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رشته باکتری شناسی 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>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Default="007446B2" w:rsidP="007446B2">
            <w:pPr>
              <w:bidi/>
              <w:jc w:val="center"/>
              <w:rPr>
                <w:rFonts w:cs="2  Nazanin" w:hint="cs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رتبه 14</w:t>
            </w:r>
            <w:r w:rsidR="00EA52A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1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07</w:t>
            </w:r>
            <w:r w:rsidR="00EA52A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A52A5"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نفر عضو هیات علمی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عابدین وکیلی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فیزیولوژی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7446B2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رتبه 7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6 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کشور در بین 3</w:t>
            </w:r>
            <w:r w:rsidR="007446B2">
              <w:rPr>
                <w:rFonts w:cs="2  Nazanin" w:hint="cs"/>
                <w:sz w:val="24"/>
                <w:szCs w:val="24"/>
                <w:rtl/>
                <w:lang w:bidi="fa-IR"/>
              </w:rPr>
              <w:t>7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2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مهدی بابایی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بیماری های گوارش و کبد بالغین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فوق 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تخصصی </w:t>
            </w:r>
            <w:r>
              <w:rPr>
                <w:rFonts w:cs="2  Nazanin" w:hint="cs"/>
                <w:sz w:val="24"/>
                <w:szCs w:val="24"/>
                <w:rtl/>
              </w:rPr>
              <w:t>بالینی</w:t>
            </w:r>
          </w:p>
          <w:p w:rsidR="00EA52A5" w:rsidRPr="00886505" w:rsidRDefault="00EA52A5" w:rsidP="00D20AB1">
            <w:pPr>
              <w:tabs>
                <w:tab w:val="left" w:pos="1054"/>
                <w:tab w:val="center" w:pos="2934"/>
              </w:tabs>
              <w:bidi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2 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D20AB1">
              <w:rPr>
                <w:rFonts w:cs="2  Nazanin" w:hint="cs"/>
                <w:sz w:val="24"/>
                <w:szCs w:val="24"/>
                <w:rtl/>
                <w:lang w:bidi="fa-IR"/>
              </w:rPr>
              <w:t>30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2</w:t>
            </w:r>
            <w:r w:rsidR="00D20AB1">
              <w:rPr>
                <w:rFonts w:cs="2  Nazanin" w:hint="cs"/>
                <w:sz w:val="24"/>
                <w:szCs w:val="24"/>
                <w:rtl/>
                <w:lang w:bidi="fa-IR"/>
              </w:rPr>
              <w:t>45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سعید شهرابی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خون شناسی آزمایشگاهی و بانک خون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>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D20AB1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D20AB1">
              <w:rPr>
                <w:rFonts w:cs="2  Nazanin" w:hint="cs"/>
                <w:sz w:val="24"/>
                <w:szCs w:val="24"/>
                <w:rtl/>
                <w:lang w:bidi="fa-IR"/>
              </w:rPr>
              <w:t>12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65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Default="00EA52A5" w:rsidP="00EA52A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lastRenderedPageBreak/>
              <w:t>دکتر منوچهر صفری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D20AB1" w:rsidRDefault="00D20AB1" w:rsidP="00D20AB1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علوم تشریحی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Default="00D20AB1" w:rsidP="00D20AB1">
            <w:pPr>
              <w:bidi/>
              <w:jc w:val="center"/>
              <w:rPr>
                <w:rFonts w:cs="2  Nazanin" w:hint="cs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رتبه 7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372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نفر عضو هیات علمی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Default="00EA52A5" w:rsidP="00EA52A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مجتبی یوسفی اصلی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D20AB1" w:rsidRDefault="002E4DE1" w:rsidP="002E4DE1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رشته علوم و صنایع غذایی </w:t>
            </w:r>
            <w:r w:rsidR="00D20AB1" w:rsidRPr="00886505">
              <w:rPr>
                <w:rFonts w:cs="2  Nazanin" w:hint="cs"/>
                <w:sz w:val="24"/>
                <w:szCs w:val="24"/>
                <w:rtl/>
              </w:rPr>
              <w:t>مقطع دکترای تخصصی (</w:t>
            </w:r>
            <w:r w:rsidR="00D20AB1" w:rsidRPr="00886505">
              <w:rPr>
                <w:rFonts w:cs="2  Nazanin"/>
                <w:sz w:val="24"/>
                <w:szCs w:val="24"/>
              </w:rPr>
              <w:t>PhD</w:t>
            </w:r>
            <w:r w:rsidR="00D20AB1"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Default="00D20AB1" w:rsidP="00D20AB1">
            <w:pPr>
              <w:bidi/>
              <w:jc w:val="center"/>
              <w:rPr>
                <w:rFonts w:cs="2  Nazanin" w:hint="cs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12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7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نفر عضو هیات علمی</w:t>
            </w:r>
          </w:p>
        </w:tc>
      </w:tr>
      <w:tr w:rsidR="00EA52A5" w:rsidRPr="00886505" w:rsidTr="00220A38">
        <w:tblPrEx>
          <w:jc w:val="left"/>
        </w:tblPrEx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افشین سمائی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بیماری های مغز و اعصاب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</w:t>
            </w:r>
            <w:r>
              <w:rPr>
                <w:rFonts w:cs="2  Nazanin" w:hint="cs"/>
                <w:sz w:val="24"/>
                <w:szCs w:val="24"/>
                <w:rtl/>
              </w:rPr>
              <w:t>پزشکی</w:t>
            </w:r>
          </w:p>
          <w:p w:rsidR="00EA52A5" w:rsidRPr="00886505" w:rsidRDefault="00EA52A5" w:rsidP="002E4DE1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</w:t>
            </w:r>
            <w:r w:rsidR="002E4DE1">
              <w:rPr>
                <w:rFonts w:cs="2  Nazanin" w:hint="cs"/>
                <w:sz w:val="24"/>
                <w:szCs w:val="24"/>
                <w:rtl/>
                <w:lang w:bidi="fa-IR"/>
              </w:rPr>
              <w:t>32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کشور در بین 2</w:t>
            </w:r>
            <w:r w:rsidR="002E4DE1">
              <w:rPr>
                <w:rFonts w:cs="2  Nazanin" w:hint="cs"/>
                <w:sz w:val="24"/>
                <w:szCs w:val="24"/>
                <w:rtl/>
                <w:lang w:bidi="fa-IR"/>
              </w:rPr>
              <w:t>45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Pr="0088650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فاطمه احسانی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فیزیوتراپی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EA52A5" w:rsidRPr="00886505" w:rsidRDefault="00EA52A5" w:rsidP="006959DD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رتبه 2</w:t>
            </w:r>
            <w:r w:rsidR="006959DD">
              <w:rPr>
                <w:rFonts w:cs="2 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کشور در بین 15</w:t>
            </w:r>
            <w:r w:rsidR="006959DD">
              <w:rPr>
                <w:rFonts w:cs="2 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EA52A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EA52A5" w:rsidRDefault="00EA52A5" w:rsidP="00EA52A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 w:rsidRPr="00583455">
              <w:rPr>
                <w:rFonts w:cs="2  Nazanin" w:hint="cs"/>
                <w:sz w:val="24"/>
                <w:szCs w:val="24"/>
                <w:rtl/>
              </w:rPr>
              <w:t>دکتر محمد اسمعیلی نژاد</w:t>
            </w:r>
          </w:p>
        </w:tc>
        <w:tc>
          <w:tcPr>
            <w:tcW w:w="1178" w:type="dxa"/>
          </w:tcPr>
          <w:p w:rsidR="00EA52A5" w:rsidRPr="00886505" w:rsidRDefault="00EA52A5" w:rsidP="00EA52A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EA52A5" w:rsidRPr="00863F4E" w:rsidRDefault="00EA52A5" w:rsidP="00EA52A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 w:rsidRPr="00863F4E">
              <w:rPr>
                <w:rFonts w:cs="2  Nazanin" w:hint="cs"/>
                <w:sz w:val="24"/>
                <w:szCs w:val="24"/>
                <w:rtl/>
              </w:rPr>
              <w:t>رشته جراحی فک و صورت دکترای تخصصی دندانپزشکی</w:t>
            </w:r>
          </w:p>
          <w:p w:rsidR="00EA52A5" w:rsidRDefault="00EA52A5" w:rsidP="00863F4E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 w:rsidRPr="00863F4E">
              <w:rPr>
                <w:rFonts w:cs="2  Nazanin" w:hint="cs"/>
                <w:sz w:val="24"/>
                <w:szCs w:val="24"/>
                <w:rtl/>
              </w:rPr>
              <w:t>رتبه 1</w:t>
            </w:r>
            <w:r w:rsidR="00863F4E" w:rsidRPr="00863F4E">
              <w:rPr>
                <w:rFonts w:cs="2  Nazanin" w:hint="cs"/>
                <w:sz w:val="24"/>
                <w:szCs w:val="24"/>
                <w:rtl/>
              </w:rPr>
              <w:t>4</w:t>
            </w:r>
            <w:r w:rsidRPr="00863F4E">
              <w:rPr>
                <w:rFonts w:cs="2  Nazanin" w:hint="cs"/>
                <w:sz w:val="24"/>
                <w:szCs w:val="24"/>
                <w:rtl/>
              </w:rPr>
              <w:t xml:space="preserve"> کشور در بین </w:t>
            </w:r>
            <w:r w:rsidR="00863F4E" w:rsidRPr="00863F4E">
              <w:rPr>
                <w:rFonts w:cs="2  Nazanin" w:hint="cs"/>
                <w:sz w:val="24"/>
                <w:szCs w:val="24"/>
                <w:rtl/>
              </w:rPr>
              <w:t>154</w:t>
            </w:r>
            <w:r w:rsidRPr="00863F4E">
              <w:rPr>
                <w:rFonts w:cs="2  Nazanin" w:hint="cs"/>
                <w:sz w:val="24"/>
                <w:szCs w:val="24"/>
                <w:rtl/>
              </w:rPr>
              <w:t xml:space="preserve"> نفر عضو هیات علمی</w:t>
            </w:r>
          </w:p>
        </w:tc>
      </w:tr>
      <w:tr w:rsidR="0058345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583455" w:rsidRPr="00583455" w:rsidRDefault="00583455" w:rsidP="0058345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 w:rsidRPr="00583455">
              <w:rPr>
                <w:rFonts w:cs="2  Nazanin" w:hint="cs"/>
                <w:sz w:val="24"/>
                <w:szCs w:val="24"/>
                <w:rtl/>
              </w:rPr>
              <w:t>دکتر حسن بابامحمدی</w:t>
            </w:r>
          </w:p>
        </w:tc>
        <w:tc>
          <w:tcPr>
            <w:tcW w:w="1178" w:type="dxa"/>
          </w:tcPr>
          <w:p w:rsidR="00583455" w:rsidRPr="00886505" w:rsidRDefault="00583455" w:rsidP="0058345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رشته پرستاری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>)</w:t>
            </w:r>
          </w:p>
          <w:p w:rsidR="00583455" w:rsidRPr="00863F4E" w:rsidRDefault="00583455" w:rsidP="00583455">
            <w:pPr>
              <w:bidi/>
              <w:jc w:val="center"/>
              <w:rPr>
                <w:rFonts w:cs="2  Nazanin" w:hint="cs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 xml:space="preserve">رتبه </w:t>
            </w:r>
            <w:r>
              <w:rPr>
                <w:rFonts w:cs="2  Nazanin" w:hint="cs"/>
                <w:sz w:val="24"/>
                <w:szCs w:val="24"/>
                <w:rtl/>
              </w:rPr>
              <w:t>81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کشور در بین </w:t>
            </w:r>
            <w:r>
              <w:rPr>
                <w:rFonts w:cs="2  Nazanin" w:hint="cs"/>
                <w:sz w:val="24"/>
                <w:szCs w:val="24"/>
                <w:rtl/>
              </w:rPr>
              <w:t>457</w:t>
            </w:r>
            <w:r>
              <w:rPr>
                <w:rFonts w:cs="2  Nazanin" w:hint="cs"/>
                <w:sz w:val="24"/>
                <w:szCs w:val="24"/>
                <w:rtl/>
              </w:rPr>
              <w:t xml:space="preserve"> 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>نفر عضو هیات علمی</w:t>
            </w:r>
          </w:p>
        </w:tc>
      </w:tr>
      <w:tr w:rsidR="00583455" w:rsidRPr="00886505" w:rsidTr="00220A38">
        <w:tblPrEx>
          <w:jc w:val="left"/>
        </w:tblPrEx>
        <w:tc>
          <w:tcPr>
            <w:tcW w:w="2224" w:type="dxa"/>
          </w:tcPr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رحیمه اسکندریان</w:t>
            </w:r>
          </w:p>
        </w:tc>
        <w:tc>
          <w:tcPr>
            <w:tcW w:w="1178" w:type="dxa"/>
          </w:tcPr>
          <w:p w:rsidR="00583455" w:rsidRPr="00886505" w:rsidRDefault="00583455" w:rsidP="0058345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بیماری های قلب و عروق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</w:t>
            </w:r>
            <w:r>
              <w:rPr>
                <w:rFonts w:cs="2  Nazanin" w:hint="cs"/>
                <w:sz w:val="24"/>
                <w:szCs w:val="24"/>
                <w:rtl/>
              </w:rPr>
              <w:t>پزشکی</w:t>
            </w:r>
          </w:p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45 کشور در بین 264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583455" w:rsidRPr="00886505" w:rsidTr="00220A38">
        <w:tblPrEx>
          <w:jc w:val="left"/>
        </w:tblPrEx>
        <w:tc>
          <w:tcPr>
            <w:tcW w:w="2224" w:type="dxa"/>
          </w:tcPr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ستاره سلطانی</w:t>
            </w:r>
          </w:p>
        </w:tc>
        <w:tc>
          <w:tcPr>
            <w:tcW w:w="1178" w:type="dxa"/>
          </w:tcPr>
          <w:p w:rsidR="00583455" w:rsidRPr="00886505" w:rsidRDefault="00583455" w:rsidP="0058345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جراحی عمومی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51 کشور در بین 291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58345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بنفشه منصوری</w:t>
            </w:r>
          </w:p>
        </w:tc>
        <w:tc>
          <w:tcPr>
            <w:tcW w:w="1178" w:type="dxa"/>
          </w:tcPr>
          <w:p w:rsidR="00583455" w:rsidRPr="00886505" w:rsidRDefault="00583455" w:rsidP="0058345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>رشته گفتاردرمانی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 xml:space="preserve"> 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12 کشور در بین 88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  <w:tr w:rsidR="00583455" w:rsidRPr="00886505" w:rsidTr="00220A38">
        <w:tblPrEx>
          <w:jc w:val="left"/>
        </w:tblPrEx>
        <w:trPr>
          <w:trHeight w:val="70"/>
        </w:trPr>
        <w:tc>
          <w:tcPr>
            <w:tcW w:w="2224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دکتر غلامحسین مهدوی نژاد</w:t>
            </w:r>
          </w:p>
        </w:tc>
        <w:tc>
          <w:tcPr>
            <w:tcW w:w="1178" w:type="dxa"/>
          </w:tcPr>
          <w:p w:rsidR="00583455" w:rsidRPr="00886505" w:rsidRDefault="00583455" w:rsidP="00583455">
            <w:pPr>
              <w:jc w:val="center"/>
              <w:rPr>
                <w:rFonts w:cs="2  Nazanin"/>
                <w:sz w:val="24"/>
                <w:szCs w:val="24"/>
              </w:rPr>
            </w:pPr>
            <w:r>
              <w:rPr>
                <w:rFonts w:cs="2  Nazanin" w:hint="cs"/>
                <w:sz w:val="24"/>
                <w:szCs w:val="24"/>
                <w:rtl/>
              </w:rPr>
              <w:t>25%  برتر</w:t>
            </w:r>
          </w:p>
        </w:tc>
        <w:tc>
          <w:tcPr>
            <w:tcW w:w="6085" w:type="dxa"/>
          </w:tcPr>
          <w:p w:rsidR="0058345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رشته معارف اسلامی </w:t>
            </w:r>
            <w:r w:rsidRPr="00886505">
              <w:rPr>
                <w:rFonts w:cs="2  Nazanin" w:hint="cs"/>
                <w:sz w:val="24"/>
                <w:szCs w:val="24"/>
                <w:rtl/>
              </w:rPr>
              <w:t>مقطع دکترای تخصصی (</w:t>
            </w:r>
            <w:r w:rsidRPr="00886505">
              <w:rPr>
                <w:rFonts w:cs="2  Nazanin"/>
                <w:sz w:val="24"/>
                <w:szCs w:val="24"/>
              </w:rPr>
              <w:t>PhD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>)</w:t>
            </w:r>
          </w:p>
          <w:p w:rsidR="00583455" w:rsidRPr="00886505" w:rsidRDefault="00583455" w:rsidP="00583455">
            <w:pPr>
              <w:bidi/>
              <w:jc w:val="center"/>
              <w:rPr>
                <w:rFonts w:cs="2  Nazanin"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رتبه 9 کشور در بین 91 </w:t>
            </w:r>
            <w:r w:rsidRPr="00886505">
              <w:rPr>
                <w:rFonts w:cs="2  Nazanin" w:hint="cs"/>
                <w:sz w:val="24"/>
                <w:szCs w:val="24"/>
                <w:rtl/>
                <w:lang w:bidi="fa-IR"/>
              </w:rPr>
              <w:t xml:space="preserve">نفر عضو هیات علمی </w:t>
            </w:r>
          </w:p>
        </w:tc>
      </w:tr>
    </w:tbl>
    <w:p w:rsidR="00C44C54" w:rsidRPr="00886505" w:rsidRDefault="00C44C54">
      <w:pPr>
        <w:rPr>
          <w:rFonts w:cs="2  Nazanin"/>
          <w:sz w:val="24"/>
          <w:szCs w:val="24"/>
        </w:rPr>
      </w:pPr>
    </w:p>
    <w:sectPr w:rsidR="00C44C54" w:rsidRPr="008865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42"/>
    <w:rsid w:val="00064596"/>
    <w:rsid w:val="00066049"/>
    <w:rsid w:val="00075964"/>
    <w:rsid w:val="000A0A7D"/>
    <w:rsid w:val="002200AE"/>
    <w:rsid w:val="00220A38"/>
    <w:rsid w:val="002B195F"/>
    <w:rsid w:val="002E4DE1"/>
    <w:rsid w:val="00386977"/>
    <w:rsid w:val="003B68EF"/>
    <w:rsid w:val="00583455"/>
    <w:rsid w:val="005C0B12"/>
    <w:rsid w:val="0061429F"/>
    <w:rsid w:val="00667560"/>
    <w:rsid w:val="00674F44"/>
    <w:rsid w:val="006959DD"/>
    <w:rsid w:val="006B59D3"/>
    <w:rsid w:val="006F32AE"/>
    <w:rsid w:val="0070111C"/>
    <w:rsid w:val="007446B2"/>
    <w:rsid w:val="00752E24"/>
    <w:rsid w:val="00795EEB"/>
    <w:rsid w:val="007C3BDF"/>
    <w:rsid w:val="007F4042"/>
    <w:rsid w:val="008102B3"/>
    <w:rsid w:val="00817E5F"/>
    <w:rsid w:val="00863F4E"/>
    <w:rsid w:val="00886505"/>
    <w:rsid w:val="008E3159"/>
    <w:rsid w:val="00905E55"/>
    <w:rsid w:val="009521CA"/>
    <w:rsid w:val="009F604C"/>
    <w:rsid w:val="00A82621"/>
    <w:rsid w:val="00AF322A"/>
    <w:rsid w:val="00AF5865"/>
    <w:rsid w:val="00B94C18"/>
    <w:rsid w:val="00C0052B"/>
    <w:rsid w:val="00C118CD"/>
    <w:rsid w:val="00C44C54"/>
    <w:rsid w:val="00CF1700"/>
    <w:rsid w:val="00D20AB1"/>
    <w:rsid w:val="00E2371D"/>
    <w:rsid w:val="00E37D2E"/>
    <w:rsid w:val="00E964BF"/>
    <w:rsid w:val="00EA52A5"/>
    <w:rsid w:val="00EB14CE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A2088-E200-4A42-8470-7D99DBC4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مرجان مومنی</dc:creator>
  <cp:keywords/>
  <dc:description/>
  <cp:lastModifiedBy>lib</cp:lastModifiedBy>
  <cp:revision>2</cp:revision>
  <dcterms:created xsi:type="dcterms:W3CDTF">2022-04-11T09:24:00Z</dcterms:created>
  <dcterms:modified xsi:type="dcterms:W3CDTF">2022-04-11T09:24:00Z</dcterms:modified>
</cp:coreProperties>
</file>